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313352">
        <w:rPr>
          <w:sz w:val="28"/>
          <w:szCs w:val="28"/>
        </w:rPr>
        <w:t>0</w:t>
      </w:r>
      <w:r w:rsidR="00725B7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25B7B">
        <w:rPr>
          <w:sz w:val="28"/>
          <w:szCs w:val="28"/>
        </w:rPr>
        <w:t>дека</w:t>
      </w:r>
      <w:r w:rsidR="00313352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6E153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9A7FDC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9A7FDC">
        <w:rPr>
          <w:sz w:val="28"/>
          <w:szCs w:val="28"/>
        </w:rPr>
        <w:t>03</w:t>
      </w:r>
      <w:r w:rsidR="006C7D80">
        <w:rPr>
          <w:sz w:val="28"/>
          <w:szCs w:val="28"/>
        </w:rPr>
        <w:t xml:space="preserve"> </w:t>
      </w:r>
      <w:r w:rsidR="001A66D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E153F">
        <w:rPr>
          <w:sz w:val="28"/>
          <w:szCs w:val="28"/>
        </w:rPr>
        <w:t>3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1A66D7">
        <w:rPr>
          <w:sz w:val="28"/>
          <w:szCs w:val="28"/>
        </w:rPr>
        <w:t>12</w:t>
      </w:r>
      <w:r w:rsidR="009A7FDC">
        <w:rPr>
          <w:sz w:val="28"/>
          <w:szCs w:val="28"/>
        </w:rPr>
        <w:t>4</w:t>
      </w:r>
      <w:r>
        <w:rPr>
          <w:sz w:val="28"/>
          <w:szCs w:val="28"/>
        </w:rPr>
        <w:t>-УПП/2</w:t>
      </w:r>
      <w:r w:rsidR="006E153F">
        <w:rPr>
          <w:sz w:val="28"/>
          <w:szCs w:val="28"/>
        </w:rPr>
        <w:t>3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FC03BC" w:rsidRDefault="00FC03BC" w:rsidP="00FC03BC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FC03BC" w:rsidRDefault="00FC03BC" w:rsidP="0074577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«1.3. Настоящий Договор, со стороны Заказчика, заключен во исполнение Государственных контрактов:</w:t>
      </w:r>
    </w:p>
    <w:p w:rsidR="00FC03BC" w:rsidRDefault="00FC03BC" w:rsidP="0074577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22 декабря 2022 г. № УД-661д;</w:t>
      </w:r>
    </w:p>
    <w:p w:rsidR="00725B7B" w:rsidRDefault="00725B7B" w:rsidP="00725B7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07 декабря 2023 года № УД-614д.</w:t>
      </w:r>
    </w:p>
    <w:p w:rsidR="00725B7B" w:rsidRDefault="00725B7B" w:rsidP="00725B7B">
      <w:pPr>
        <w:pStyle w:val="ab"/>
        <w:ind w:left="0" w:firstLine="851"/>
        <w:jc w:val="both"/>
        <w:rPr>
          <w:sz w:val="28"/>
          <w:szCs w:val="28"/>
        </w:rPr>
      </w:pPr>
      <w:r w:rsidRPr="002652EA">
        <w:rPr>
          <w:sz w:val="28"/>
          <w:szCs w:val="28"/>
        </w:rPr>
        <w:t>заключенн</w:t>
      </w:r>
      <w:r>
        <w:rPr>
          <w:sz w:val="28"/>
          <w:szCs w:val="28"/>
        </w:rPr>
        <w:t>ых</w:t>
      </w:r>
      <w:r w:rsidRPr="002652EA">
        <w:rPr>
          <w:sz w:val="28"/>
          <w:szCs w:val="28"/>
        </w:rPr>
        <w:t xml:space="preserve"> между Заказчиком и Управлением делами Президента Российской Федерации</w:t>
      </w:r>
      <w:r>
        <w:rPr>
          <w:sz w:val="28"/>
          <w:szCs w:val="28"/>
        </w:rPr>
        <w:t>.».</w:t>
      </w:r>
    </w:p>
    <w:p w:rsidR="009A7FDC" w:rsidRPr="00B03BD5" w:rsidRDefault="009A7FDC" w:rsidP="009A7FDC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9A7FDC" w:rsidRPr="009A7FDC" w:rsidRDefault="009A7FDC" w:rsidP="009A7FDC">
      <w:pPr>
        <w:pStyle w:val="ab"/>
        <w:ind w:left="0" w:firstLine="851"/>
        <w:jc w:val="both"/>
        <w:rPr>
          <w:b/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</w:t>
      </w:r>
      <w:r w:rsidRPr="002B0F4D">
        <w:rPr>
          <w:sz w:val="28"/>
          <w:szCs w:val="28"/>
        </w:rPr>
        <w:t xml:space="preserve">Цена услуг по Договору </w:t>
      </w:r>
      <w:r w:rsidRPr="0075598D">
        <w:rPr>
          <w:sz w:val="28"/>
          <w:szCs w:val="28"/>
        </w:rPr>
        <w:t xml:space="preserve">составляет </w:t>
      </w:r>
      <w:r w:rsidRPr="00A23D39">
        <w:rPr>
          <w:sz w:val="28"/>
          <w:szCs w:val="28"/>
        </w:rPr>
        <w:t>1 400 175 (Один миллион четыреста тысяч сто семьдесят пять) рублей 20 копеек</w:t>
      </w:r>
      <w:r w:rsidRPr="00D56E47">
        <w:rPr>
          <w:sz w:val="28"/>
          <w:szCs w:val="28"/>
        </w:rPr>
        <w:t xml:space="preserve">, </w:t>
      </w:r>
      <w:r w:rsidRPr="00A23D39">
        <w:rPr>
          <w:sz w:val="28"/>
          <w:szCs w:val="28"/>
        </w:rPr>
        <w:t xml:space="preserve">НДС не </w:t>
      </w:r>
      <w:r w:rsidRPr="009A7FDC">
        <w:rPr>
          <w:sz w:val="28"/>
          <w:szCs w:val="28"/>
        </w:rPr>
        <w:t>облагается</w:t>
      </w:r>
      <w:r w:rsidRPr="009A7FDC">
        <w:rPr>
          <w:b/>
          <w:sz w:val="28"/>
          <w:szCs w:val="28"/>
        </w:rPr>
        <w:t xml:space="preserve"> </w:t>
      </w:r>
      <w:r w:rsidRPr="009A7FDC">
        <w:rPr>
          <w:rStyle w:val="FontStyle20"/>
          <w:b w:val="0"/>
          <w:sz w:val="28"/>
          <w:szCs w:val="28"/>
        </w:rPr>
        <w:t>на основании ст. 146 п. 2.4 Налогового кодекса РФ – как орган, входящий в органы государственной власти и выполняющий возложенные на них исключительные полномочия</w:t>
      </w:r>
      <w:r w:rsidRPr="009A7FDC">
        <w:rPr>
          <w:b/>
          <w:sz w:val="28"/>
          <w:szCs w:val="28"/>
        </w:rPr>
        <w:t>:</w:t>
      </w:r>
    </w:p>
    <w:p w:rsidR="009A7FDC" w:rsidRPr="002B0F4D" w:rsidRDefault="009A7FDC" w:rsidP="009A7FDC">
      <w:pPr>
        <w:pStyle w:val="ab"/>
        <w:ind w:left="0" w:firstLine="851"/>
        <w:jc w:val="both"/>
        <w:rPr>
          <w:sz w:val="28"/>
          <w:szCs w:val="28"/>
        </w:rPr>
      </w:pPr>
      <w:r w:rsidRPr="00F600C1">
        <w:rPr>
          <w:sz w:val="28"/>
          <w:szCs w:val="28"/>
        </w:rPr>
        <w:t xml:space="preserve">4.1.1. в рамках исполнения государственного контракта от 22 декабря 2022г. № УД-661д, на сумму </w:t>
      </w:r>
      <w:r w:rsidRPr="00A23D39">
        <w:rPr>
          <w:sz w:val="28"/>
          <w:szCs w:val="28"/>
        </w:rPr>
        <w:t>554 786 (Пятьсот пятьдесят четыре тысячи семьсот восемьдесят шесть) рублей 40 копеек</w:t>
      </w:r>
      <w:r>
        <w:rPr>
          <w:sz w:val="28"/>
          <w:szCs w:val="28"/>
        </w:rPr>
        <w:t>, НДС не облагается</w:t>
      </w:r>
      <w:r w:rsidRPr="002B0F4D">
        <w:rPr>
          <w:sz w:val="28"/>
          <w:szCs w:val="28"/>
        </w:rPr>
        <w:t>;</w:t>
      </w:r>
    </w:p>
    <w:p w:rsidR="009A7FDC" w:rsidRDefault="009A7FDC" w:rsidP="009A7FDC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в рамках исполнения государственного контракта от </w:t>
      </w:r>
      <w:r>
        <w:rPr>
          <w:sz w:val="28"/>
          <w:szCs w:val="28"/>
        </w:rPr>
        <w:t>07 декабря</w:t>
      </w:r>
      <w:r>
        <w:rPr>
          <w:sz w:val="28"/>
          <w:szCs w:val="28"/>
        </w:rPr>
        <w:t xml:space="preserve"> 2023 г. № УД-</w:t>
      </w:r>
      <w:r>
        <w:rPr>
          <w:sz w:val="28"/>
          <w:szCs w:val="28"/>
        </w:rPr>
        <w:t>614</w:t>
      </w:r>
      <w:r>
        <w:rPr>
          <w:sz w:val="28"/>
          <w:szCs w:val="28"/>
        </w:rPr>
        <w:t>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A23D39">
        <w:rPr>
          <w:sz w:val="28"/>
          <w:szCs w:val="28"/>
        </w:rPr>
        <w:t>845 388 (Восемьсот сорок пять тысяч триста восемьдесят восемь) рублей 80 копеек</w:t>
      </w:r>
      <w:r>
        <w:rPr>
          <w:sz w:val="28"/>
          <w:szCs w:val="28"/>
        </w:rPr>
        <w:t xml:space="preserve">, </w:t>
      </w:r>
      <w:r w:rsidRPr="009008BD">
        <w:rPr>
          <w:sz w:val="28"/>
          <w:szCs w:val="28"/>
        </w:rPr>
        <w:t>НДС не облагается</w:t>
      </w:r>
      <w:r>
        <w:rPr>
          <w:sz w:val="28"/>
          <w:szCs w:val="28"/>
        </w:rPr>
        <w:t>.</w:t>
      </w:r>
      <w:r w:rsidRPr="008A49B9">
        <w:rPr>
          <w:sz w:val="28"/>
          <w:szCs w:val="28"/>
        </w:rPr>
        <w:t>».</w:t>
      </w:r>
    </w:p>
    <w:p w:rsidR="00725B7B" w:rsidRPr="008A464D" w:rsidRDefault="00725B7B" w:rsidP="001A66D7">
      <w:pPr>
        <w:pStyle w:val="ab"/>
        <w:ind w:left="0" w:firstLine="851"/>
        <w:jc w:val="both"/>
        <w:rPr>
          <w:sz w:val="28"/>
          <w:szCs w:val="28"/>
        </w:rPr>
      </w:pPr>
      <w:r w:rsidRPr="008A464D">
        <w:rPr>
          <w:sz w:val="28"/>
          <w:szCs w:val="28"/>
        </w:rPr>
        <w:t>3. Пункт 7.1 Договора изложить в новой редакции:</w:t>
      </w:r>
    </w:p>
    <w:p w:rsidR="00725B7B" w:rsidRPr="008A464D" w:rsidRDefault="00725B7B" w:rsidP="00725B7B">
      <w:pPr>
        <w:pStyle w:val="ab"/>
        <w:ind w:left="0" w:firstLine="851"/>
        <w:jc w:val="both"/>
      </w:pPr>
      <w:r w:rsidRPr="008A464D">
        <w:rPr>
          <w:sz w:val="28"/>
          <w:szCs w:val="28"/>
        </w:rPr>
        <w:t>«7.1. Договор вступает в силу с момента его подписания Сторонами и распространяется на отношения Сторон, возникшие</w:t>
      </w:r>
      <w:r>
        <w:rPr>
          <w:sz w:val="28"/>
          <w:szCs w:val="28"/>
        </w:rPr>
        <w:t xml:space="preserve"> 01 января 2023 г., и действует до полного исполнения Сторонами своих обязательств по настоящему Договору. Срок оказания услуг с 01 января 2023 г. по 31 декабря 2023 г.</w:t>
      </w:r>
    </w:p>
    <w:p w:rsidR="00725B7B" w:rsidRDefault="00725B7B" w:rsidP="00725B7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Окончание срока действия Договора не освобождает Стороны от ответственности за ненадлежащее исполнение, либо не исполнение принятых на себя обязательств.».</w:t>
      </w:r>
    </w:p>
    <w:p w:rsidR="00FC03BC" w:rsidRPr="007F10D1" w:rsidRDefault="00FC03BC" w:rsidP="00725B7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  <w:r>
        <w:rPr>
          <w:sz w:val="28"/>
          <w:szCs w:val="28"/>
        </w:rPr>
        <w:t>.</w:t>
      </w:r>
    </w:p>
    <w:p w:rsidR="00FC03BC" w:rsidRPr="00FC03BC" w:rsidRDefault="00FC03BC" w:rsidP="00FC03BC">
      <w:pPr>
        <w:pStyle w:val="ab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ae"/>
        <w:tblW w:w="11602" w:type="dxa"/>
        <w:tblLook w:val="04A0" w:firstRow="1" w:lastRow="0" w:firstColumn="1" w:lastColumn="0" w:noHBand="0" w:noVBand="1"/>
      </w:tblPr>
      <w:tblGrid>
        <w:gridCol w:w="3085"/>
        <w:gridCol w:w="1557"/>
        <w:gridCol w:w="1578"/>
        <w:gridCol w:w="2547"/>
        <w:gridCol w:w="2835"/>
      </w:tblGrid>
      <w:tr w:rsidR="00725B7B" w:rsidTr="00F92100">
        <w:tc>
          <w:tcPr>
            <w:tcW w:w="3085" w:type="dxa"/>
            <w:vMerge w:val="restart"/>
            <w:vAlign w:val="center"/>
          </w:tcPr>
          <w:p w:rsidR="00725B7B" w:rsidRPr="0065438A" w:rsidRDefault="00725B7B" w:rsidP="00D335C3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1557" w:type="dxa"/>
            <w:vMerge w:val="restart"/>
            <w:vAlign w:val="center"/>
          </w:tcPr>
          <w:p w:rsidR="00725B7B" w:rsidRPr="0065438A" w:rsidRDefault="00725B7B" w:rsidP="00D335C3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1578" w:type="dxa"/>
            <w:vMerge w:val="restart"/>
            <w:vAlign w:val="center"/>
          </w:tcPr>
          <w:p w:rsidR="00725B7B" w:rsidRPr="0065438A" w:rsidRDefault="00725B7B" w:rsidP="00D335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ГРЗ</w:t>
            </w:r>
          </w:p>
        </w:tc>
        <w:tc>
          <w:tcPr>
            <w:tcW w:w="5382" w:type="dxa"/>
            <w:gridSpan w:val="2"/>
            <w:vAlign w:val="center"/>
          </w:tcPr>
          <w:p w:rsidR="00725B7B" w:rsidRPr="0065438A" w:rsidRDefault="00725B7B" w:rsidP="00D335C3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Расчетный объем оказываемых услуг, час</w:t>
            </w:r>
          </w:p>
        </w:tc>
      </w:tr>
      <w:tr w:rsidR="00F92100" w:rsidTr="00F92100">
        <w:trPr>
          <w:trHeight w:val="199"/>
        </w:trPr>
        <w:tc>
          <w:tcPr>
            <w:tcW w:w="3085" w:type="dxa"/>
            <w:vMerge/>
            <w:vAlign w:val="center"/>
          </w:tcPr>
          <w:p w:rsidR="00F92100" w:rsidRPr="0065438A" w:rsidRDefault="00F92100" w:rsidP="00D33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  <w:vAlign w:val="center"/>
          </w:tcPr>
          <w:p w:rsidR="00F92100" w:rsidRPr="0065438A" w:rsidRDefault="00F92100" w:rsidP="00D33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  <w:vMerge/>
            <w:vAlign w:val="center"/>
          </w:tcPr>
          <w:p w:rsidR="00F92100" w:rsidRPr="0065438A" w:rsidRDefault="00F92100" w:rsidP="00D33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7" w:type="dxa"/>
            <w:vAlign w:val="center"/>
          </w:tcPr>
          <w:p w:rsidR="00F92100" w:rsidRPr="0065438A" w:rsidRDefault="00F92100" w:rsidP="00D335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УД-661д (факт)</w:t>
            </w:r>
          </w:p>
        </w:tc>
        <w:tc>
          <w:tcPr>
            <w:tcW w:w="2835" w:type="dxa"/>
            <w:vAlign w:val="center"/>
          </w:tcPr>
          <w:p w:rsidR="00F92100" w:rsidRPr="0065438A" w:rsidRDefault="00F92100" w:rsidP="00F921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УД-614д (план)</w:t>
            </w:r>
          </w:p>
        </w:tc>
      </w:tr>
      <w:tr w:rsidR="009A7FDC" w:rsidTr="00F92100">
        <w:trPr>
          <w:trHeight w:val="444"/>
        </w:trPr>
        <w:tc>
          <w:tcPr>
            <w:tcW w:w="3085" w:type="dxa"/>
            <w:vMerge w:val="restart"/>
            <w:vAlign w:val="center"/>
          </w:tcPr>
          <w:p w:rsidR="009A7FDC" w:rsidRPr="00E3508B" w:rsidRDefault="009A7FDC" w:rsidP="009A7FDC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ГФИ по Костромской области</w:t>
            </w:r>
          </w:p>
        </w:tc>
        <w:tc>
          <w:tcPr>
            <w:tcW w:w="1557" w:type="dxa"/>
            <w:vMerge w:val="restart"/>
            <w:vAlign w:val="center"/>
          </w:tcPr>
          <w:p w:rsidR="009A7FDC" w:rsidRPr="00AA650A" w:rsidRDefault="009A7FDC" w:rsidP="009A7FDC">
            <w:pPr>
              <w:jc w:val="center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26690D">
              <w:rPr>
                <w:sz w:val="28"/>
                <w:szCs w:val="28"/>
                <w:lang w:val="en-US"/>
              </w:rPr>
              <w:t>TOYOTA</w:t>
            </w:r>
            <w:r w:rsidRPr="0026690D">
              <w:rPr>
                <w:sz w:val="28"/>
                <w:szCs w:val="28"/>
              </w:rPr>
              <w:t xml:space="preserve"> </w:t>
            </w:r>
            <w:r w:rsidRPr="0026690D">
              <w:rPr>
                <w:sz w:val="28"/>
                <w:szCs w:val="28"/>
                <w:lang w:val="en-US"/>
              </w:rPr>
              <w:t>LAND</w:t>
            </w:r>
            <w:r w:rsidRPr="0026690D">
              <w:rPr>
                <w:sz w:val="28"/>
                <w:szCs w:val="28"/>
              </w:rPr>
              <w:t xml:space="preserve"> </w:t>
            </w:r>
            <w:r w:rsidRPr="0026690D">
              <w:rPr>
                <w:sz w:val="28"/>
                <w:szCs w:val="28"/>
                <w:lang w:val="en-US"/>
              </w:rPr>
              <w:t>CRUISER</w:t>
            </w:r>
            <w:r w:rsidRPr="0026690D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578" w:type="dxa"/>
            <w:vMerge w:val="restart"/>
            <w:vAlign w:val="center"/>
          </w:tcPr>
          <w:p w:rsidR="009A7FDC" w:rsidRPr="00A652AF" w:rsidRDefault="009A7FDC" w:rsidP="009A7FDC">
            <w:pPr>
              <w:jc w:val="center"/>
              <w:rPr>
                <w:color w:val="FF0000"/>
                <w:sz w:val="28"/>
                <w:szCs w:val="28"/>
              </w:rPr>
            </w:pPr>
            <w:r w:rsidRPr="0026690D">
              <w:rPr>
                <w:sz w:val="28"/>
                <w:szCs w:val="28"/>
              </w:rPr>
              <w:t xml:space="preserve">К </w:t>
            </w:r>
            <w:r w:rsidRPr="0026690D">
              <w:rPr>
                <w:sz w:val="28"/>
                <w:szCs w:val="28"/>
                <w:lang w:val="en-US"/>
              </w:rPr>
              <w:t>1</w:t>
            </w:r>
            <w:r w:rsidRPr="0026690D">
              <w:rPr>
                <w:sz w:val="28"/>
                <w:szCs w:val="28"/>
              </w:rPr>
              <w:t>72 АО 44</w:t>
            </w:r>
          </w:p>
        </w:tc>
        <w:tc>
          <w:tcPr>
            <w:tcW w:w="2547" w:type="dxa"/>
            <w:vAlign w:val="center"/>
          </w:tcPr>
          <w:p w:rsidR="009A7FDC" w:rsidRDefault="009A7FDC" w:rsidP="009A7F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9A7FDC" w:rsidRPr="0065438A" w:rsidRDefault="009A7FDC" w:rsidP="009A7F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01.01-12.05.2023</w:t>
            </w:r>
          </w:p>
        </w:tc>
        <w:tc>
          <w:tcPr>
            <w:tcW w:w="2835" w:type="dxa"/>
            <w:vAlign w:val="center"/>
          </w:tcPr>
          <w:p w:rsidR="009A7FDC" w:rsidRDefault="009A7FDC" w:rsidP="009A7F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9A7FDC" w:rsidRPr="0065438A" w:rsidRDefault="009A7FDC" w:rsidP="009A7F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13.05-31.12.2023</w:t>
            </w:r>
          </w:p>
        </w:tc>
      </w:tr>
      <w:tr w:rsidR="009A7FDC" w:rsidTr="00F92100">
        <w:trPr>
          <w:trHeight w:val="256"/>
        </w:trPr>
        <w:tc>
          <w:tcPr>
            <w:tcW w:w="3085" w:type="dxa"/>
            <w:vMerge/>
            <w:vAlign w:val="center"/>
          </w:tcPr>
          <w:p w:rsidR="009A7FDC" w:rsidRPr="0065438A" w:rsidRDefault="009A7FDC" w:rsidP="009A7FDC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557" w:type="dxa"/>
            <w:vMerge/>
            <w:vAlign w:val="center"/>
          </w:tcPr>
          <w:p w:rsidR="009A7FDC" w:rsidRPr="000639AC" w:rsidRDefault="009A7FDC" w:rsidP="009A7FDC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578" w:type="dxa"/>
            <w:vMerge/>
            <w:vAlign w:val="center"/>
          </w:tcPr>
          <w:p w:rsidR="009A7FDC" w:rsidRPr="0065438A" w:rsidRDefault="009A7FDC" w:rsidP="009A7FD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vAlign w:val="center"/>
          </w:tcPr>
          <w:p w:rsidR="009A7FDC" w:rsidRDefault="009A7FDC" w:rsidP="009A7F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840,0</w:t>
            </w:r>
          </w:p>
        </w:tc>
        <w:tc>
          <w:tcPr>
            <w:tcW w:w="2835" w:type="dxa"/>
            <w:vAlign w:val="center"/>
          </w:tcPr>
          <w:p w:rsidR="009A7FDC" w:rsidRDefault="009A7FDC" w:rsidP="009A7F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1 280,0</w:t>
            </w:r>
          </w:p>
        </w:tc>
      </w:tr>
      <w:tr w:rsidR="009A7FDC" w:rsidTr="00F92100">
        <w:tc>
          <w:tcPr>
            <w:tcW w:w="6220" w:type="dxa"/>
            <w:gridSpan w:val="3"/>
            <w:vAlign w:val="center"/>
          </w:tcPr>
          <w:p w:rsidR="009A7FDC" w:rsidRPr="0065438A" w:rsidRDefault="009A7FDC" w:rsidP="009A7FD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5382" w:type="dxa"/>
            <w:gridSpan w:val="2"/>
          </w:tcPr>
          <w:p w:rsidR="009A7FDC" w:rsidRDefault="009A7FDC" w:rsidP="009A7F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2 120,0</w:t>
            </w:r>
          </w:p>
        </w:tc>
      </w:tr>
    </w:tbl>
    <w:p w:rsidR="009A7FDC" w:rsidRDefault="009A7FDC" w:rsidP="009A7FDC">
      <w:pPr>
        <w:rPr>
          <w:sz w:val="28"/>
          <w:szCs w:val="28"/>
        </w:rPr>
      </w:pPr>
      <w:r>
        <w:rPr>
          <w:sz w:val="28"/>
          <w:szCs w:val="28"/>
        </w:rPr>
        <w:t>В рамках УД-661д</w:t>
      </w:r>
    </w:p>
    <w:p w:rsidR="009A7FDC" w:rsidRPr="00621A53" w:rsidRDefault="009A7FDC" w:rsidP="009A7FDC">
      <w:pPr>
        <w:rPr>
          <w:sz w:val="28"/>
          <w:szCs w:val="28"/>
        </w:rPr>
      </w:pPr>
      <w:r>
        <w:rPr>
          <w:sz w:val="28"/>
          <w:szCs w:val="28"/>
        </w:rPr>
        <w:t>840 час х 660,46 руб./час= 554 786,40 руб., НДС не облагается.</w:t>
      </w:r>
    </w:p>
    <w:p w:rsidR="009A7FDC" w:rsidRDefault="009A7FDC" w:rsidP="009A7FDC">
      <w:pPr>
        <w:rPr>
          <w:sz w:val="28"/>
          <w:szCs w:val="28"/>
        </w:rPr>
      </w:pPr>
    </w:p>
    <w:p w:rsidR="009A7FDC" w:rsidRDefault="009A7FDC" w:rsidP="009A7FDC">
      <w:pPr>
        <w:rPr>
          <w:sz w:val="28"/>
          <w:szCs w:val="28"/>
        </w:rPr>
      </w:pPr>
      <w:r>
        <w:rPr>
          <w:sz w:val="28"/>
          <w:szCs w:val="28"/>
        </w:rPr>
        <w:t>В рамках УД-614</w:t>
      </w:r>
      <w:r>
        <w:rPr>
          <w:sz w:val="28"/>
          <w:szCs w:val="28"/>
        </w:rPr>
        <w:t>д (план)</w:t>
      </w:r>
    </w:p>
    <w:p w:rsidR="009A7FDC" w:rsidRDefault="009A7FDC" w:rsidP="009A7FDC">
      <w:pPr>
        <w:rPr>
          <w:sz w:val="28"/>
          <w:szCs w:val="28"/>
        </w:rPr>
      </w:pPr>
      <w:r>
        <w:rPr>
          <w:sz w:val="28"/>
          <w:szCs w:val="28"/>
        </w:rPr>
        <w:t>1280 час х 660,46 руб./час = 845 388,80 руб., НДС не облагается.</w:t>
      </w:r>
    </w:p>
    <w:p w:rsidR="009A7FDC" w:rsidRPr="00621A53" w:rsidRDefault="009A7FDC" w:rsidP="009A7FDC">
      <w:pPr>
        <w:rPr>
          <w:sz w:val="28"/>
          <w:szCs w:val="28"/>
        </w:rPr>
      </w:pPr>
    </w:p>
    <w:p w:rsidR="009A7FDC" w:rsidRDefault="009A7FDC" w:rsidP="009A7FDC">
      <w:pPr>
        <w:rPr>
          <w:sz w:val="28"/>
          <w:szCs w:val="28"/>
        </w:rPr>
      </w:pPr>
      <w:r>
        <w:rPr>
          <w:sz w:val="28"/>
          <w:szCs w:val="28"/>
        </w:rPr>
        <w:t>Цена Договора: 1 400 175,20 руб., НДС не облагается.</w:t>
      </w:r>
    </w:p>
    <w:p w:rsidR="00FC03BC" w:rsidRDefault="00FC03BC" w:rsidP="0090111B">
      <w:pPr>
        <w:rPr>
          <w:b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239"/>
        <w:gridCol w:w="3969"/>
      </w:tblGrid>
      <w:tr w:rsidR="00725B7B" w:rsidRPr="00AE4307" w:rsidTr="00725B7B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725B7B" w:rsidRPr="00AE4307" w:rsidTr="00725B7B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90111B" w:rsidRPr="00AE4307" w:rsidTr="00725B7B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A8582D" w:rsidRDefault="0090111B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90111B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9A7FDC" w:rsidP="002A2B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90111B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Pr="00E7771E" w:rsidRDefault="009A7FDC" w:rsidP="00E0228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660,46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C" w:rsidRPr="00997BB0" w:rsidRDefault="009A7FDC" w:rsidP="009A7F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1400175,20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1B" w:rsidRDefault="0090111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90111B" w:rsidRPr="00997BB0" w:rsidRDefault="0090111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0111B" w:rsidRDefault="00B742A4" w:rsidP="00591A96">
      <w:pPr>
        <w:rPr>
          <w:sz w:val="28"/>
          <w:szCs w:val="28"/>
        </w:rPr>
      </w:pPr>
      <w:r>
        <w:rPr>
          <w:sz w:val="28"/>
          <w:szCs w:val="28"/>
        </w:rPr>
        <w:t>Срок исполнения договора с 01.01.2023 по 31.01.2024</w:t>
      </w:r>
    </w:p>
    <w:p w:rsidR="00DE1B07" w:rsidRDefault="00DE1B07" w:rsidP="009F75F8"/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B742A4" w:rsidRDefault="00B742A4" w:rsidP="009F75F8">
      <w:pPr>
        <w:rPr>
          <w:i/>
          <w:sz w:val="22"/>
          <w:szCs w:val="22"/>
        </w:rPr>
      </w:pPr>
    </w:p>
    <w:p w:rsidR="00B742A4" w:rsidRDefault="00B742A4" w:rsidP="009F75F8">
      <w:pPr>
        <w:rPr>
          <w:i/>
          <w:sz w:val="22"/>
          <w:szCs w:val="22"/>
        </w:rPr>
      </w:pPr>
    </w:p>
    <w:p w:rsidR="00B742A4" w:rsidRDefault="00B742A4" w:rsidP="009F75F8">
      <w:pPr>
        <w:rPr>
          <w:i/>
          <w:sz w:val="22"/>
          <w:szCs w:val="22"/>
        </w:rPr>
      </w:pPr>
    </w:p>
    <w:p w:rsidR="00B742A4" w:rsidRDefault="00B742A4" w:rsidP="009F75F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2023 -  </w:t>
      </w:r>
      <w:r w:rsidR="009A7FDC">
        <w:rPr>
          <w:i/>
          <w:sz w:val="22"/>
          <w:szCs w:val="22"/>
        </w:rPr>
        <w:t>13</w:t>
      </w:r>
      <w:r w:rsidR="005247B5">
        <w:rPr>
          <w:i/>
          <w:sz w:val="22"/>
          <w:szCs w:val="22"/>
        </w:rPr>
        <w:t>00000,00</w:t>
      </w:r>
    </w:p>
    <w:p w:rsidR="00B742A4" w:rsidRPr="00A42C31" w:rsidRDefault="00B742A4" w:rsidP="009F75F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2024 – </w:t>
      </w:r>
      <w:r w:rsidR="009A7FDC">
        <w:rPr>
          <w:i/>
          <w:sz w:val="22"/>
          <w:szCs w:val="22"/>
        </w:rPr>
        <w:t>1</w:t>
      </w:r>
      <w:bookmarkStart w:id="0" w:name="_GoBack"/>
      <w:bookmarkEnd w:id="0"/>
      <w:r w:rsidR="009A7FDC">
        <w:rPr>
          <w:i/>
          <w:sz w:val="22"/>
          <w:szCs w:val="22"/>
        </w:rPr>
        <w:t>00175,20</w:t>
      </w:r>
    </w:p>
    <w:sectPr w:rsidR="00B742A4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8C" w:rsidRDefault="00930D8C" w:rsidP="008F44D5">
      <w:r>
        <w:separator/>
      </w:r>
    </w:p>
  </w:endnote>
  <w:endnote w:type="continuationSeparator" w:id="0">
    <w:p w:rsidR="00930D8C" w:rsidRDefault="00930D8C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930D8C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930D8C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8C" w:rsidRDefault="00930D8C" w:rsidP="008F44D5">
      <w:r>
        <w:separator/>
      </w:r>
    </w:p>
  </w:footnote>
  <w:footnote w:type="continuationSeparator" w:id="0">
    <w:p w:rsidR="00930D8C" w:rsidRDefault="00930D8C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413D0"/>
    <w:rsid w:val="00066143"/>
    <w:rsid w:val="00081BC6"/>
    <w:rsid w:val="00083C94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A66D7"/>
    <w:rsid w:val="001B25C0"/>
    <w:rsid w:val="001B3E70"/>
    <w:rsid w:val="001C4133"/>
    <w:rsid w:val="001C5CBA"/>
    <w:rsid w:val="001E1186"/>
    <w:rsid w:val="0020206C"/>
    <w:rsid w:val="00215822"/>
    <w:rsid w:val="002330B5"/>
    <w:rsid w:val="0024569A"/>
    <w:rsid w:val="002478D3"/>
    <w:rsid w:val="00257937"/>
    <w:rsid w:val="002767FE"/>
    <w:rsid w:val="00292C40"/>
    <w:rsid w:val="00293F7B"/>
    <w:rsid w:val="002A2B5A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13352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40745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7B5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25B7B"/>
    <w:rsid w:val="00746667"/>
    <w:rsid w:val="00755584"/>
    <w:rsid w:val="0077438B"/>
    <w:rsid w:val="00783DAE"/>
    <w:rsid w:val="00791EAB"/>
    <w:rsid w:val="00796EEB"/>
    <w:rsid w:val="007A5800"/>
    <w:rsid w:val="007E797E"/>
    <w:rsid w:val="007F0B1A"/>
    <w:rsid w:val="008013AD"/>
    <w:rsid w:val="008031D4"/>
    <w:rsid w:val="00815885"/>
    <w:rsid w:val="008304B9"/>
    <w:rsid w:val="00874D8A"/>
    <w:rsid w:val="00876D27"/>
    <w:rsid w:val="008A37CD"/>
    <w:rsid w:val="008F068C"/>
    <w:rsid w:val="008F44D5"/>
    <w:rsid w:val="008F4549"/>
    <w:rsid w:val="0090111B"/>
    <w:rsid w:val="00917D3A"/>
    <w:rsid w:val="00924B02"/>
    <w:rsid w:val="00930D8C"/>
    <w:rsid w:val="00931CE6"/>
    <w:rsid w:val="0095475C"/>
    <w:rsid w:val="009627B6"/>
    <w:rsid w:val="009741BD"/>
    <w:rsid w:val="00985057"/>
    <w:rsid w:val="009A7FDC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2731"/>
    <w:rsid w:val="00B27AF5"/>
    <w:rsid w:val="00B34C2B"/>
    <w:rsid w:val="00B6183D"/>
    <w:rsid w:val="00B742A4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BE650E"/>
    <w:rsid w:val="00C01171"/>
    <w:rsid w:val="00C05981"/>
    <w:rsid w:val="00C100CB"/>
    <w:rsid w:val="00C25E31"/>
    <w:rsid w:val="00C3189C"/>
    <w:rsid w:val="00C41577"/>
    <w:rsid w:val="00C878B2"/>
    <w:rsid w:val="00C91ACE"/>
    <w:rsid w:val="00C93EA2"/>
    <w:rsid w:val="00C954CC"/>
    <w:rsid w:val="00CC21D3"/>
    <w:rsid w:val="00CD5E05"/>
    <w:rsid w:val="00CE3726"/>
    <w:rsid w:val="00CE56FB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B6683"/>
    <w:rsid w:val="00ED261B"/>
    <w:rsid w:val="00ED2DB4"/>
    <w:rsid w:val="00EF7F5A"/>
    <w:rsid w:val="00F910EA"/>
    <w:rsid w:val="00F92100"/>
    <w:rsid w:val="00FA75FC"/>
    <w:rsid w:val="00FB074F"/>
    <w:rsid w:val="00FB25EC"/>
    <w:rsid w:val="00FB2724"/>
    <w:rsid w:val="00FC01A4"/>
    <w:rsid w:val="00FC03BC"/>
    <w:rsid w:val="00FC3240"/>
    <w:rsid w:val="00FC6755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124</cp:revision>
  <cp:lastPrinted>2023-12-11T11:53:00Z</cp:lastPrinted>
  <dcterms:created xsi:type="dcterms:W3CDTF">2014-10-01T10:42:00Z</dcterms:created>
  <dcterms:modified xsi:type="dcterms:W3CDTF">2023-12-11T11:53:00Z</dcterms:modified>
</cp:coreProperties>
</file>